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70" w:rsidRPr="00E1340E" w:rsidRDefault="00626F70" w:rsidP="00626F7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HY헤드라인M" w:hAnsi="굴림" w:cs="굴림"/>
          <w:b/>
          <w:color w:val="000000"/>
          <w:w w:val="90"/>
          <w:kern w:val="0"/>
          <w:sz w:val="32"/>
          <w:szCs w:val="32"/>
          <w:shd w:val="clear" w:color="auto" w:fill="FFFFFF"/>
        </w:rPr>
      </w:pP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지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원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서</w:t>
      </w:r>
    </w:p>
    <w:p w:rsidR="000A765B" w:rsidRPr="00626F70" w:rsidRDefault="000A765B" w:rsidP="000A765B">
      <w:pPr>
        <w:shd w:val="clear" w:color="auto" w:fill="FFFFFF"/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5"/>
        <w:tblpPr w:leftFromText="142" w:rightFromText="142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3118"/>
      </w:tblGrid>
      <w:tr w:rsidR="000A765B" w:rsidRPr="00180A84" w:rsidTr="000A765B">
        <w:trPr>
          <w:trHeight w:val="396"/>
        </w:trPr>
        <w:tc>
          <w:tcPr>
            <w:tcW w:w="959" w:type="dxa"/>
            <w:vMerge w:val="restart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12"/>
                <w:szCs w:val="12"/>
              </w:rPr>
            </w:pPr>
          </w:p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693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418" w:type="dxa"/>
          </w:tcPr>
          <w:p w:rsidR="000A765B" w:rsidRPr="00760EEA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18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406"/>
        </w:trPr>
        <w:tc>
          <w:tcPr>
            <w:tcW w:w="959" w:type="dxa"/>
            <w:vMerge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1418" w:type="dxa"/>
          </w:tcPr>
          <w:p w:rsidR="000A765B" w:rsidRPr="00760EEA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3118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39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(대학/</w:t>
            </w:r>
            <w:r w:rsidR="0047583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학부/학과</w:t>
            </w: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/학년(학기</w:t>
            </w:r>
            <w:r w:rsidR="0047583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))</w:t>
            </w:r>
          </w:p>
        </w:tc>
      </w:tr>
      <w:tr w:rsidR="000A765B" w:rsidRPr="00180A84" w:rsidTr="000A765B">
        <w:trPr>
          <w:trHeight w:val="39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40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180A84" w:rsidRDefault="000A765B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="00626F70" w:rsidRP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인적사항</w:t>
      </w:r>
    </w:p>
    <w:p w:rsidR="000A765B" w:rsidRPr="000A765B" w:rsidRDefault="000A765B" w:rsidP="000A765B">
      <w:pPr>
        <w:shd w:val="clear" w:color="auto" w:fill="FFFFFF"/>
        <w:spacing w:after="0" w:line="384" w:lineRule="auto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Cs w:val="20"/>
          <w:shd w:val="clear" w:color="auto" w:fill="FFFFFF"/>
        </w:rPr>
      </w:pPr>
    </w:p>
    <w:p w:rsidR="0041005D" w:rsidRPr="000A765B" w:rsidRDefault="00180A84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성적</w:t>
      </w:r>
      <w:r w:rsidR="0041005D"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평가 </w:t>
      </w: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계수</w:t>
      </w:r>
      <w:r w:rsidR="0041005D"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="0041005D" w:rsidRPr="000A765B">
        <w:rPr>
          <w:rFonts w:ascii="돋움" w:eastAsia="돋움" w:hAnsi="돋움"/>
          <w:bCs/>
          <w:sz w:val="16"/>
          <w:szCs w:val="16"/>
          <w:shd w:val="clear" w:color="auto" w:fill="FFFFFF"/>
        </w:rPr>
        <w:t>※</w:t>
      </w:r>
      <w:r w:rsidR="0041005D" w:rsidRPr="000A765B">
        <w:rPr>
          <w:rFonts w:ascii="돋움" w:eastAsia="돋움" w:hAnsi="돋움" w:hint="eastAsia"/>
          <w:bCs/>
          <w:sz w:val="16"/>
          <w:szCs w:val="16"/>
          <w:shd w:val="clear" w:color="auto" w:fill="FFFFFF"/>
        </w:rPr>
        <w:t xml:space="preserve"> JASSO 장학금 지급시 필요</w:t>
      </w:r>
    </w:p>
    <w:p w:rsidR="0041005D" w:rsidRPr="0041005D" w:rsidRDefault="0041005D" w:rsidP="000A765B">
      <w:pPr>
        <w:pStyle w:val="a3"/>
        <w:shd w:val="clear" w:color="auto" w:fill="FFFFFF"/>
        <w:wordWrap/>
        <w:ind w:firstLineChars="200" w:firstLine="393"/>
        <w:rPr>
          <w:rFonts w:ascii="돋움" w:eastAsia="돋움" w:hAnsi="돋움"/>
          <w:u w:val="double"/>
        </w:rPr>
      </w:pPr>
      <w:r w:rsidRPr="00760EEA">
        <w:rPr>
          <w:rFonts w:ascii="돋움" w:eastAsia="돋움" w:hAnsi="돋움" w:hint="eastAsia"/>
          <w:b/>
        </w:rPr>
        <w:t>▷</w:t>
      </w:r>
      <w:r>
        <w:rPr>
          <w:rFonts w:ascii="돋움" w:eastAsia="돋움" w:hAnsi="돋움" w:hint="eastAsia"/>
        </w:rPr>
        <w:t xml:space="preserve"> </w:t>
      </w:r>
      <w:r w:rsidRPr="00760EEA">
        <w:rPr>
          <w:rFonts w:ascii="돋움" w:eastAsia="돋움" w:hAnsi="돋움" w:hint="eastAsia"/>
          <w:b/>
        </w:rPr>
        <w:t>성적평가 계수</w:t>
      </w:r>
      <w:r>
        <w:rPr>
          <w:rFonts w:ascii="돋움" w:eastAsia="돋움" w:hAnsi="돋움" w:hint="eastAsia"/>
        </w:rPr>
        <w:t xml:space="preserve">: </w:t>
      </w:r>
      <w:r w:rsidRPr="0041005D">
        <w:rPr>
          <w:rFonts w:ascii="돋움" w:eastAsia="돋움" w:hAnsi="돋움" w:hint="eastAsia"/>
          <w:u w:val="single"/>
        </w:rPr>
        <w:t xml:space="preserve">          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0A765B" w:rsidTr="000A765B">
        <w:trPr>
          <w:trHeight w:val="2263"/>
        </w:trPr>
        <w:tc>
          <w:tcPr>
            <w:tcW w:w="8604" w:type="dxa"/>
            <w:vAlign w:val="center"/>
          </w:tcPr>
          <w:tbl>
            <w:tblPr>
              <w:tblStyle w:val="a5"/>
              <w:tblpPr w:leftFromText="142" w:rightFromText="142" w:vertAnchor="page" w:horzAnchor="margin" w:tblpY="9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1400"/>
              <w:gridCol w:w="1401"/>
              <w:gridCol w:w="1401"/>
              <w:gridCol w:w="1401"/>
              <w:gridCol w:w="1396"/>
            </w:tblGrid>
            <w:tr w:rsidR="000A765B" w:rsidRPr="00180A84" w:rsidTr="00175919">
              <w:tc>
                <w:tcPr>
                  <w:tcW w:w="1414" w:type="dxa"/>
                </w:tcPr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</w:p>
              </w:tc>
              <w:tc>
                <w:tcPr>
                  <w:tcW w:w="7074" w:type="dxa"/>
                  <w:gridSpan w:val="5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성적평가</w:t>
                  </w:r>
                </w:p>
              </w:tc>
            </w:tr>
            <w:tr w:rsidR="000A765B" w:rsidRPr="00180A84" w:rsidTr="00175919">
              <w:tc>
                <w:tcPr>
                  <w:tcW w:w="1414" w:type="dxa"/>
                </w:tcPr>
                <w:p w:rsidR="000A765B" w:rsidRPr="00180A84" w:rsidRDefault="0047583E" w:rsidP="0047583E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>
                    <w:rPr>
                      <w:rFonts w:ascii="돋움체" w:eastAsia="돋움체" w:hAnsi="돋움체" w:cs="맑은 고딕" w:hint="eastAsia"/>
                      <w:szCs w:val="20"/>
                    </w:rPr>
                    <w:t>성적</w:t>
                  </w:r>
                </w:p>
              </w:tc>
              <w:tc>
                <w:tcPr>
                  <w:tcW w:w="1414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>
                    <w:rPr>
                      <w:rFonts w:ascii="돋움체" w:eastAsia="돋움체" w:hAnsi="돋움체" w:cs="맑은 고딕" w:hint="eastAsia"/>
                      <w:szCs w:val="20"/>
                    </w:rPr>
                    <w:t>A</w:t>
                  </w:r>
                </w:p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 w:val="18"/>
                      <w:szCs w:val="18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 w:rsidRPr="000A765B">
                    <w:rPr>
                      <w:rFonts w:ascii="돋움체" w:eastAsia="돋움체" w:hAnsi="돋움체" w:cs="맑은 고딕"/>
                      <w:sz w:val="18"/>
                      <w:szCs w:val="18"/>
                    </w:rPr>
                    <w:t>A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+, A-, A0)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B</w:t>
                  </w:r>
                </w:p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 w:val="18"/>
                      <w:szCs w:val="18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(B+, B-, B0)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C</w:t>
                  </w:r>
                </w:p>
                <w:p w:rsidR="0047583E" w:rsidRPr="00180A84" w:rsidRDefault="0047583E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+,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-,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D</w:t>
                  </w:r>
                </w:p>
                <w:p w:rsidR="0047583E" w:rsidRPr="00180A84" w:rsidRDefault="0047583E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+,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-,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F</w:t>
                  </w:r>
                </w:p>
              </w:tc>
            </w:tr>
            <w:tr w:rsidR="000A765B" w:rsidRPr="00180A84" w:rsidTr="00175919">
              <w:tc>
                <w:tcPr>
                  <w:tcW w:w="1414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평가포인트</w:t>
                  </w:r>
                </w:p>
              </w:tc>
              <w:tc>
                <w:tcPr>
                  <w:tcW w:w="1414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0</w:t>
                  </w:r>
                </w:p>
              </w:tc>
            </w:tr>
          </w:tbl>
          <w:p w:rsidR="000A765B" w:rsidRPr="0041005D" w:rsidRDefault="000A765B" w:rsidP="000A765B">
            <w:pPr>
              <w:rPr>
                <w:rFonts w:ascii="돋움체" w:eastAsia="돋움체" w:hAnsi="돋움체" w:cs="맑은 고딕"/>
              </w:rPr>
            </w:pPr>
            <w:r w:rsidRPr="00180A84">
              <w:rPr>
                <w:rFonts w:ascii="돋움체" w:eastAsia="돋움체" w:hAnsi="돋움체" w:cs="맑은 고딕" w:hint="eastAsia"/>
                <w:b/>
              </w:rPr>
              <w:t>☞</w:t>
            </w:r>
            <w:r>
              <w:rPr>
                <w:rFonts w:ascii="돋움체" w:eastAsia="돋움체" w:hAnsi="돋움체" w:cs="맑은 고딕" w:hint="eastAsia"/>
                <w:b/>
              </w:rPr>
              <w:t xml:space="preserve"> </w:t>
            </w:r>
            <w:r w:rsidRPr="00180A84">
              <w:rPr>
                <w:rFonts w:ascii="돋움체" w:eastAsia="돋움체" w:hAnsi="돋움체" w:cs="맑은 고딕" w:hint="eastAsia"/>
                <w:b/>
              </w:rPr>
              <w:t>계산식</w:t>
            </w:r>
            <w:r>
              <w:rPr>
                <w:rFonts w:ascii="돋움체" w:eastAsia="돋움체" w:hAnsi="돋움체" w:cs="맑은 고딕" w:hint="eastAsia"/>
              </w:rPr>
              <w:t xml:space="preserve">: </w:t>
            </w:r>
            <w:r w:rsidRPr="00180A84">
              <w:rPr>
                <w:rFonts w:ascii="돋움체" w:eastAsia="돋움체" w:hAnsi="돋움체" w:cs="맑은 고딕" w:hint="eastAsia"/>
              </w:rPr>
              <w:t>(평가포인트3에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3)＋</w:t>
            </w:r>
            <w:r w:rsidRPr="00180A84">
              <w:rPr>
                <w:rFonts w:ascii="돋움체" w:eastAsia="돋움체" w:hAnsi="돋움체" w:cs="맑은 고딕" w:hint="eastAsia"/>
              </w:rPr>
              <w:t>(평가포인트2에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2)＋</w:t>
            </w:r>
            <w:r w:rsidRPr="00180A84">
              <w:rPr>
                <w:rFonts w:ascii="돋움체" w:eastAsia="돋움체" w:hAnsi="돋움체" w:cs="맑은 고딕" w:hint="eastAsia"/>
              </w:rPr>
              <w:t>(평가포인트1에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1)＋</w:t>
            </w:r>
            <w:r w:rsidRPr="00180A84">
              <w:rPr>
                <w:rFonts w:ascii="돋움체" w:eastAsia="돋움체" w:hAnsi="돋움체" w:cs="맑은 고딕" w:hint="eastAsia"/>
              </w:rPr>
              <w:t>(평가포인트0에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0)÷전체과목수</w:t>
            </w:r>
          </w:p>
        </w:tc>
      </w:tr>
    </w:tbl>
    <w:p w:rsidR="000A765B" w:rsidRPr="0041005D" w:rsidRDefault="000A765B" w:rsidP="000A765B">
      <w:pPr>
        <w:pStyle w:val="a3"/>
        <w:shd w:val="clear" w:color="auto" w:fill="FFFFFF"/>
        <w:wordWrap/>
        <w:rPr>
          <w:rFonts w:ascii="돋움" w:eastAsia="돋움" w:hAnsi="돋움"/>
        </w:rPr>
      </w:pPr>
    </w:p>
    <w:p w:rsidR="0041005D" w:rsidRPr="000A765B" w:rsidRDefault="0041005D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학력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2056"/>
        <w:gridCol w:w="2038"/>
        <w:gridCol w:w="2038"/>
        <w:gridCol w:w="2038"/>
      </w:tblGrid>
      <w:tr w:rsidR="00760EEA" w:rsidTr="00760EEA">
        <w:trPr>
          <w:trHeight w:val="401"/>
        </w:trPr>
        <w:tc>
          <w:tcPr>
            <w:tcW w:w="2056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입학년월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졸업년월</w:t>
            </w:r>
          </w:p>
        </w:tc>
      </w:tr>
      <w:tr w:rsidR="00760EEA" w:rsidTr="00760EEA">
        <w:trPr>
          <w:trHeight w:val="392"/>
        </w:trPr>
        <w:tc>
          <w:tcPr>
            <w:tcW w:w="2056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760EEA">
        <w:trPr>
          <w:trHeight w:val="334"/>
        </w:trPr>
        <w:tc>
          <w:tcPr>
            <w:tcW w:w="2056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</w:tbl>
    <w:p w:rsidR="00180A84" w:rsidRDefault="00180A84" w:rsidP="00180A84">
      <w:pPr>
        <w:pStyle w:val="a4"/>
        <w:shd w:val="clear" w:color="auto" w:fill="FFFFFF"/>
        <w:spacing w:after="0" w:line="384" w:lineRule="auto"/>
        <w:ind w:leftChars="0" w:left="76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</w:p>
    <w:p w:rsidR="00180A84" w:rsidRDefault="0041005D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경</w:t>
      </w:r>
      <w:r w:rsid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력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2056"/>
        <w:gridCol w:w="2038"/>
        <w:gridCol w:w="2038"/>
        <w:gridCol w:w="2038"/>
      </w:tblGrid>
      <w:tr w:rsidR="00760EEA" w:rsidTr="00965977">
        <w:trPr>
          <w:trHeight w:val="401"/>
        </w:trPr>
        <w:tc>
          <w:tcPr>
            <w:tcW w:w="2056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활동기관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담당업무</w:t>
            </w:r>
          </w:p>
        </w:tc>
      </w:tr>
      <w:tr w:rsidR="00760EEA" w:rsidTr="00965977">
        <w:trPr>
          <w:trHeight w:val="392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760EEA">
        <w:trPr>
          <w:trHeight w:val="162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965977">
        <w:trPr>
          <w:trHeight w:val="161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</w:tbl>
    <w:p w:rsidR="00760EEA" w:rsidRDefault="00760EEA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60EEA" w:rsidRDefault="00760EEA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E6520" w:rsidRDefault="008E6520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E6520" w:rsidRPr="001B3FB9" w:rsidRDefault="008E6520" w:rsidP="008E652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HY헤드라인M" w:hAnsi="굴림" w:cs="굴림"/>
          <w:b/>
          <w:color w:val="000000"/>
          <w:w w:val="90"/>
          <w:kern w:val="0"/>
          <w:sz w:val="32"/>
          <w:szCs w:val="32"/>
          <w:shd w:val="clear" w:color="auto" w:fill="FFFFFF"/>
        </w:rPr>
      </w:pP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lastRenderedPageBreak/>
        <w:t>자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기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소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개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서</w:t>
      </w:r>
    </w:p>
    <w:p w:rsidR="008E6520" w:rsidRPr="00D54DE1" w:rsidRDefault="008E6520" w:rsidP="008E652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HY헤드라인M" w:eastAsia="HY헤드라인M" w:hAnsi="돋움" w:cs="굴림"/>
          <w:color w:val="000000"/>
          <w:kern w:val="0"/>
          <w:sz w:val="22"/>
        </w:rPr>
      </w:pPr>
      <w:r w:rsidRPr="00D54DE1">
        <w:rPr>
          <w:rFonts w:ascii="HY헤드라인M" w:eastAsia="HY헤드라인M" w:hAnsi="돋움" w:hint="eastAsia"/>
          <w:bCs/>
          <w:sz w:val="22"/>
          <w:shd w:val="clear" w:color="auto" w:fill="FFFFFF"/>
        </w:rPr>
        <w:t>※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작성요령</w:t>
      </w:r>
      <w:r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: 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지원 동기, 관련 활동 및 경험 등을 포함하여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A4용지 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1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매 이내로 작성</w:t>
      </w:r>
    </w:p>
    <w:tbl>
      <w:tblPr>
        <w:tblStyle w:val="a5"/>
        <w:tblW w:w="0" w:type="auto"/>
        <w:tblInd w:w="492" w:type="dxa"/>
        <w:tblLook w:val="04A0" w:firstRow="1" w:lastRow="0" w:firstColumn="1" w:lastColumn="0" w:noHBand="0" w:noVBand="1"/>
      </w:tblPr>
      <w:tblGrid>
        <w:gridCol w:w="8547"/>
      </w:tblGrid>
      <w:tr w:rsidR="008E6520" w:rsidTr="00823CCA">
        <w:trPr>
          <w:trHeight w:val="12059"/>
        </w:trPr>
        <w:tc>
          <w:tcPr>
            <w:tcW w:w="8547" w:type="dxa"/>
          </w:tcPr>
          <w:p w:rsidR="008E6520" w:rsidRPr="009672BB" w:rsidRDefault="008E6520" w:rsidP="00823CCA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8E6520" w:rsidRPr="008E6520" w:rsidRDefault="008E6520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bookmarkStart w:id="0" w:name="_GoBack"/>
      <w:bookmarkEnd w:id="0"/>
    </w:p>
    <w:sectPr w:rsidR="008E6520" w:rsidRPr="008E65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7E" w:rsidRDefault="00E7617E" w:rsidP="00760EEA">
      <w:pPr>
        <w:spacing w:after="0" w:line="240" w:lineRule="auto"/>
      </w:pPr>
      <w:r>
        <w:separator/>
      </w:r>
    </w:p>
  </w:endnote>
  <w:endnote w:type="continuationSeparator" w:id="0">
    <w:p w:rsidR="00E7617E" w:rsidRDefault="00E7617E" w:rsidP="007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7E" w:rsidRDefault="00E7617E" w:rsidP="00760EEA">
      <w:pPr>
        <w:spacing w:after="0" w:line="240" w:lineRule="auto"/>
      </w:pPr>
      <w:r>
        <w:separator/>
      </w:r>
    </w:p>
  </w:footnote>
  <w:footnote w:type="continuationSeparator" w:id="0">
    <w:p w:rsidR="00E7617E" w:rsidRDefault="00E7617E" w:rsidP="0076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47B3"/>
    <w:multiLevelType w:val="hybridMultilevel"/>
    <w:tmpl w:val="EDD2356C"/>
    <w:lvl w:ilvl="0" w:tplc="D1C4E95C">
      <w:start w:val="1"/>
      <w:numFmt w:val="decimal"/>
      <w:lvlText w:val="%1."/>
      <w:lvlJc w:val="left"/>
      <w:pPr>
        <w:ind w:left="760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811DE6"/>
    <w:multiLevelType w:val="hybridMultilevel"/>
    <w:tmpl w:val="EDD2356C"/>
    <w:lvl w:ilvl="0" w:tplc="D1C4E95C">
      <w:start w:val="1"/>
      <w:numFmt w:val="decimal"/>
      <w:lvlText w:val="%1."/>
      <w:lvlJc w:val="left"/>
      <w:pPr>
        <w:ind w:left="760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0"/>
    <w:rsid w:val="00091CC6"/>
    <w:rsid w:val="000A765B"/>
    <w:rsid w:val="00180A84"/>
    <w:rsid w:val="00254B6B"/>
    <w:rsid w:val="0041005D"/>
    <w:rsid w:val="0047583E"/>
    <w:rsid w:val="00477F80"/>
    <w:rsid w:val="005E6178"/>
    <w:rsid w:val="00626F70"/>
    <w:rsid w:val="00760EEA"/>
    <w:rsid w:val="008E6520"/>
    <w:rsid w:val="00AA3A3F"/>
    <w:rsid w:val="00E1340E"/>
    <w:rsid w:val="00E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0B9D7-77A6-43DF-A884-BB011D8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6F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26F70"/>
    <w:pPr>
      <w:ind w:leftChars="400" w:left="800"/>
    </w:pPr>
  </w:style>
  <w:style w:type="table" w:styleId="a5">
    <w:name w:val="Table Grid"/>
    <w:basedOn w:val="a1"/>
    <w:uiPriority w:val="59"/>
    <w:rsid w:val="0062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0EEA"/>
  </w:style>
  <w:style w:type="paragraph" w:styleId="a7">
    <w:name w:val="footer"/>
    <w:basedOn w:val="a"/>
    <w:link w:val="Char0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8CF4-FB25-414C-97BD-D822CD53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2016-10-04T00:57:00Z</dcterms:created>
  <dcterms:modified xsi:type="dcterms:W3CDTF">2016-10-04T00:57:00Z</dcterms:modified>
</cp:coreProperties>
</file>