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D0E" w:rsidRDefault="009E6D0E" w:rsidP="009E6D0E">
      <w:pPr>
        <w:jc w:val="center"/>
        <w:rPr>
          <w:rFonts w:ascii="Times New Roman" w:hAnsi="Times New Roman" w:cs="Times New Roman"/>
          <w:b/>
          <w:sz w:val="30"/>
          <w:szCs w:val="30"/>
        </w:rPr>
      </w:pPr>
      <w:bookmarkStart w:id="0" w:name="OLE_LINK13"/>
      <w:bookmarkStart w:id="1" w:name="OLE_LINK14"/>
      <w:r w:rsidRPr="009E6D0E">
        <w:rPr>
          <w:rFonts w:ascii="Times New Roman" w:hAnsi="Times New Roman" w:cs="Times New Roman"/>
          <w:b/>
          <w:sz w:val="30"/>
          <w:szCs w:val="30"/>
        </w:rPr>
        <w:t>SNUAC Visiting Scholars Brown Bag Seminar Series, Fall 2015</w:t>
      </w:r>
    </w:p>
    <w:p w:rsidR="009E6D0E" w:rsidRPr="009E6D0E" w:rsidRDefault="009E6D0E" w:rsidP="009E6D0E">
      <w:pPr>
        <w:jc w:val="center"/>
        <w:rPr>
          <w:rFonts w:ascii="Times New Roman" w:hAnsi="Times New Roman" w:cs="Times New Roman"/>
          <w:b/>
          <w:sz w:val="30"/>
          <w:szCs w:val="30"/>
        </w:rPr>
      </w:pPr>
    </w:p>
    <w:p w:rsidR="001B34C1" w:rsidRDefault="001B34C1" w:rsidP="009E6D0E">
      <w:pPr>
        <w:pStyle w:val="p0"/>
        <w:snapToGrid w:val="0"/>
        <w:jc w:val="center"/>
        <w:rPr>
          <w:b/>
          <w:i/>
          <w:sz w:val="52"/>
          <w:szCs w:val="52"/>
        </w:rPr>
      </w:pPr>
      <w:r w:rsidRPr="009E6D0E">
        <w:rPr>
          <w:b/>
          <w:i/>
          <w:sz w:val="52"/>
          <w:szCs w:val="52"/>
        </w:rPr>
        <w:t>Spatiotemporal</w:t>
      </w:r>
      <w:bookmarkEnd w:id="0"/>
      <w:bookmarkEnd w:id="1"/>
      <w:r w:rsidRPr="009E6D0E">
        <w:rPr>
          <w:b/>
          <w:i/>
          <w:sz w:val="52"/>
          <w:szCs w:val="52"/>
        </w:rPr>
        <w:t xml:space="preserve"> Changes of Built-up Land Expansion and Carbon Emissions caused by the Chinese Construction Industry</w:t>
      </w:r>
    </w:p>
    <w:p w:rsidR="009E6D0E" w:rsidRPr="009E6D0E" w:rsidRDefault="009E6D0E" w:rsidP="009E6D0E">
      <w:pPr>
        <w:pStyle w:val="p0"/>
        <w:snapToGrid w:val="0"/>
        <w:jc w:val="center"/>
        <w:rPr>
          <w:b/>
          <w:i/>
          <w:sz w:val="52"/>
          <w:szCs w:val="52"/>
        </w:rPr>
      </w:pPr>
    </w:p>
    <w:p w:rsidR="001B34C1" w:rsidRDefault="001B34C1" w:rsidP="009E6D0E">
      <w:pPr>
        <w:pStyle w:val="p0"/>
        <w:snapToGrid w:val="0"/>
        <w:jc w:val="center"/>
        <w:rPr>
          <w:i/>
          <w:sz w:val="52"/>
          <w:szCs w:val="52"/>
        </w:rPr>
      </w:pPr>
      <w:r w:rsidRPr="009E6D0E">
        <w:rPr>
          <w:i/>
          <w:sz w:val="52"/>
          <w:szCs w:val="52"/>
        </w:rPr>
        <w:t>Xiaowei Chuai</w:t>
      </w:r>
    </w:p>
    <w:p w:rsidR="009E6D0E" w:rsidRPr="009E6D0E" w:rsidRDefault="009E6D0E" w:rsidP="009E6D0E">
      <w:pPr>
        <w:pStyle w:val="p0"/>
        <w:snapToGrid w:val="0"/>
        <w:jc w:val="center"/>
        <w:rPr>
          <w:i/>
          <w:sz w:val="52"/>
          <w:szCs w:val="52"/>
        </w:rPr>
      </w:pPr>
    </w:p>
    <w:p w:rsidR="00A274A0" w:rsidRPr="009E6D0E" w:rsidRDefault="001B34C1" w:rsidP="009E6D0E">
      <w:pPr>
        <w:pStyle w:val="p0"/>
        <w:snapToGrid w:val="0"/>
        <w:jc w:val="left"/>
        <w:rPr>
          <w:sz w:val="28"/>
          <w:szCs w:val="28"/>
        </w:rPr>
      </w:pPr>
      <w:r w:rsidRPr="009E6D0E">
        <w:rPr>
          <w:sz w:val="28"/>
          <w:szCs w:val="28"/>
        </w:rPr>
        <w:t>China is undergoing rapid urbanization, enlarging the construction industry, greatly generating substantial carbon emissions, both from energy consumption and terrestrial ecosystem. Early studies mainly focused on energy related carbon emissions for whole China, w</w:t>
      </w:r>
      <w:r w:rsidR="00841A3B" w:rsidRPr="009E6D0E">
        <w:rPr>
          <w:sz w:val="28"/>
          <w:szCs w:val="28"/>
        </w:rPr>
        <w:t xml:space="preserve">e still lack the carbon loss from terrestrial ecosystems, regional difference in time series. </w:t>
      </w:r>
      <w:r w:rsidRPr="009E6D0E">
        <w:rPr>
          <w:sz w:val="28"/>
          <w:szCs w:val="28"/>
        </w:rPr>
        <w:t>Thus, the present study attempts to fill in the knowledge gaps, with the following objectives: 1) Show the spatial distribution of built-up land expansion. 2) Find principal land-transfer types and calculate carbon storage loss. 3) Compare regional differences and changes in different years. 4) Find the major industrial sectors that determine indirect carbon emissions.</w:t>
      </w:r>
    </w:p>
    <w:p w:rsidR="001B34C1" w:rsidRPr="009E6D0E" w:rsidRDefault="001B34C1" w:rsidP="009E6D0E">
      <w:pPr>
        <w:pStyle w:val="p0"/>
        <w:snapToGrid w:val="0"/>
        <w:jc w:val="left"/>
        <w:rPr>
          <w:i/>
          <w:sz w:val="28"/>
          <w:szCs w:val="28"/>
        </w:rPr>
      </w:pPr>
    </w:p>
    <w:p w:rsidR="00AD3610" w:rsidRPr="009E6D0E" w:rsidRDefault="00AD3610" w:rsidP="009E6D0E">
      <w:pPr>
        <w:autoSpaceDE w:val="0"/>
        <w:autoSpaceDN w:val="0"/>
        <w:adjustRightInd w:val="0"/>
        <w:snapToGrid w:val="0"/>
        <w:spacing w:after="100" w:afterAutospacing="1"/>
        <w:jc w:val="left"/>
        <w:rPr>
          <w:rFonts w:ascii="Times New Roman" w:eastAsia="SimSun" w:hAnsi="Times New Roman" w:cs="Times New Roman"/>
          <w:kern w:val="0"/>
          <w:sz w:val="28"/>
          <w:szCs w:val="28"/>
        </w:rPr>
      </w:pPr>
      <w:r w:rsidRPr="009E6D0E">
        <w:rPr>
          <w:rFonts w:ascii="Times New Roman" w:eastAsia="SimSun" w:hAnsi="Times New Roman" w:cs="Times New Roman"/>
          <w:kern w:val="0"/>
          <w:sz w:val="28"/>
          <w:szCs w:val="28"/>
        </w:rPr>
        <w:t>Dr. Xiaowei Chuai got his PhD degree in School of Geographical and Oceangraphic Sciences from Nanjing University in 2013, and began to work there as an associate researcher for research affairs, and currently working as postdoctoral fellow in the International Scholar Exchange Fellowship by Korean Foundation for Advanced Studies (2015-2016). His major research interests and publications are on land use and land cover change, environment protection, Carbon emissions from energy consumption and terrestrial ecosystems. His correspondence</w:t>
      </w:r>
      <w:r w:rsidR="009E6D0E" w:rsidRPr="009E6D0E">
        <w:rPr>
          <w:rFonts w:ascii="Times New Roman" w:eastAsia="SimSun" w:hAnsi="Times New Roman" w:cs="Times New Roman"/>
          <w:kern w:val="0"/>
          <w:sz w:val="28"/>
          <w:szCs w:val="28"/>
        </w:rPr>
        <w:t xml:space="preserve"> </w:t>
      </w:r>
      <w:r w:rsidRPr="009E6D0E">
        <w:rPr>
          <w:rFonts w:ascii="Times New Roman" w:eastAsia="SimSun" w:hAnsi="Times New Roman" w:cs="Times New Roman"/>
          <w:kern w:val="0"/>
          <w:sz w:val="28"/>
          <w:szCs w:val="28"/>
        </w:rPr>
        <w:t>email:</w:t>
      </w:r>
      <w:r w:rsidR="00C7285B" w:rsidRPr="009E6D0E">
        <w:rPr>
          <w:rFonts w:ascii="Times New Roman" w:eastAsia="SimSun" w:hAnsi="Times New Roman" w:cs="Times New Roman"/>
          <w:kern w:val="0"/>
          <w:sz w:val="28"/>
          <w:szCs w:val="28"/>
        </w:rPr>
        <w:t>chuxiaowei@163.com</w:t>
      </w:r>
    </w:p>
    <w:p w:rsidR="009E6D0E" w:rsidRPr="00202A3E" w:rsidRDefault="009E6D0E" w:rsidP="009E6D0E">
      <w:pPr>
        <w:jc w:val="left"/>
        <w:rPr>
          <w:rFonts w:ascii="Times New Roman" w:hAnsi="Times New Roman" w:cs="Times New Roman"/>
          <w:b/>
          <w:sz w:val="40"/>
          <w:szCs w:val="40"/>
        </w:rPr>
      </w:pPr>
      <w:r w:rsidRPr="00202A3E">
        <w:rPr>
          <w:rFonts w:ascii="Times New Roman" w:hAnsi="Times New Roman" w:cs="Times New Roman"/>
          <w:b/>
          <w:sz w:val="40"/>
          <w:szCs w:val="40"/>
        </w:rPr>
        <w:t>Date &amp; Time:</w:t>
      </w:r>
      <w:bookmarkStart w:id="2" w:name="_GoBack"/>
      <w:bookmarkEnd w:id="2"/>
      <w:r>
        <w:rPr>
          <w:rFonts w:ascii="Times New Roman" w:hAnsi="Times New Roman" w:cs="Times New Roman"/>
          <w:b/>
          <w:sz w:val="40"/>
          <w:szCs w:val="40"/>
        </w:rPr>
        <w:t>Nov.</w:t>
      </w:r>
      <w:r>
        <w:rPr>
          <w:rFonts w:ascii="Times New Roman" w:hAnsi="Times New Roman" w:cs="Times New Roman" w:hint="eastAsia"/>
          <w:b/>
          <w:sz w:val="40"/>
          <w:szCs w:val="40"/>
        </w:rPr>
        <w:t xml:space="preserve"> 2</w:t>
      </w:r>
      <w:r>
        <w:rPr>
          <w:rFonts w:ascii="Times New Roman" w:hAnsi="Times New Roman" w:cs="Times New Roman"/>
          <w:b/>
          <w:sz w:val="40"/>
          <w:szCs w:val="40"/>
        </w:rPr>
        <w:t>5</w:t>
      </w:r>
      <w:r w:rsidR="00B605BD">
        <w:rPr>
          <w:rFonts w:ascii="Times New Roman" w:hAnsi="Times New Roman" w:cs="Times New Roman"/>
          <w:b/>
          <w:sz w:val="40"/>
          <w:szCs w:val="40"/>
        </w:rPr>
        <w:t xml:space="preserve"> </w:t>
      </w:r>
      <w:r>
        <w:rPr>
          <w:rFonts w:ascii="Times New Roman" w:hAnsi="Times New Roman" w:cs="Times New Roman"/>
          <w:b/>
          <w:sz w:val="40"/>
          <w:szCs w:val="40"/>
        </w:rPr>
        <w:t>(Wed)</w:t>
      </w:r>
      <w:r>
        <w:rPr>
          <w:rFonts w:ascii="Times New Roman" w:hAnsi="Times New Roman" w:cs="Times New Roman" w:hint="eastAsia"/>
          <w:b/>
          <w:sz w:val="40"/>
          <w:szCs w:val="40"/>
        </w:rPr>
        <w:t xml:space="preserve"> </w:t>
      </w:r>
      <w:r>
        <w:rPr>
          <w:rFonts w:ascii="Times New Roman" w:hAnsi="Times New Roman" w:cs="Times New Roman"/>
          <w:b/>
          <w:sz w:val="40"/>
          <w:szCs w:val="40"/>
        </w:rPr>
        <w:t>2015,</w:t>
      </w:r>
      <w:r>
        <w:rPr>
          <w:rFonts w:ascii="Times New Roman" w:hAnsi="Times New Roman" w:cs="Times New Roman" w:hint="eastAsia"/>
          <w:b/>
          <w:sz w:val="40"/>
          <w:szCs w:val="40"/>
        </w:rPr>
        <w:t xml:space="preserve"> </w:t>
      </w:r>
      <w:r w:rsidRPr="00202A3E">
        <w:rPr>
          <w:rFonts w:ascii="Times New Roman" w:hAnsi="Times New Roman" w:cs="Times New Roman"/>
          <w:b/>
          <w:sz w:val="40"/>
          <w:szCs w:val="40"/>
        </w:rPr>
        <w:t>12:00-1:00</w:t>
      </w:r>
      <w:r w:rsidR="006517F7">
        <w:rPr>
          <w:rFonts w:ascii="Times New Roman" w:hAnsi="Times New Roman" w:cs="Times New Roman"/>
          <w:b/>
          <w:sz w:val="40"/>
          <w:szCs w:val="40"/>
        </w:rPr>
        <w:t>pm</w:t>
      </w:r>
    </w:p>
    <w:p w:rsidR="006F1AC4" w:rsidRPr="009E6D0E" w:rsidRDefault="009E6D0E" w:rsidP="009E6D0E">
      <w:pPr>
        <w:jc w:val="left"/>
        <w:rPr>
          <w:rFonts w:ascii="Times New Roman" w:eastAsia="맑은 고딕" w:hAnsi="Times New Roman" w:cs="Times New Roman"/>
          <w:kern w:val="0"/>
          <w:sz w:val="24"/>
          <w:szCs w:val="24"/>
          <w:lang w:eastAsia="ko-KR"/>
        </w:rPr>
      </w:pPr>
      <w:r w:rsidRPr="00202A3E">
        <w:rPr>
          <w:rFonts w:ascii="Times New Roman" w:hAnsi="Times New Roman" w:cs="Times New Roman"/>
          <w:b/>
          <w:sz w:val="40"/>
          <w:szCs w:val="40"/>
        </w:rPr>
        <w:t xml:space="preserve">Location: SNUAC #406 </w:t>
      </w:r>
    </w:p>
    <w:sectPr w:rsidR="006F1AC4" w:rsidRPr="009E6D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C5E" w:rsidRDefault="001D2C5E" w:rsidP="00BA7620">
      <w:r>
        <w:separator/>
      </w:r>
    </w:p>
  </w:endnote>
  <w:endnote w:type="continuationSeparator" w:id="0">
    <w:p w:rsidR="001D2C5E" w:rsidRDefault="001D2C5E" w:rsidP="00BA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C5E" w:rsidRDefault="001D2C5E" w:rsidP="00BA7620">
      <w:r>
        <w:separator/>
      </w:r>
    </w:p>
  </w:footnote>
  <w:footnote w:type="continuationSeparator" w:id="0">
    <w:p w:rsidR="001D2C5E" w:rsidRDefault="001D2C5E" w:rsidP="00BA7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25DED"/>
    <w:multiLevelType w:val="hybridMultilevel"/>
    <w:tmpl w:val="0AC6874E"/>
    <w:lvl w:ilvl="0" w:tplc="31D29FA2">
      <w:start w:val="1"/>
      <w:numFmt w:val="bullet"/>
      <w:lvlText w:val=""/>
      <w:lvlJc w:val="left"/>
      <w:pPr>
        <w:tabs>
          <w:tab w:val="num" w:pos="720"/>
        </w:tabs>
        <w:ind w:left="720" w:hanging="360"/>
      </w:pPr>
      <w:rPr>
        <w:rFonts w:ascii="Wingdings" w:hAnsi="Wingdings" w:hint="default"/>
      </w:rPr>
    </w:lvl>
    <w:lvl w:ilvl="1" w:tplc="8C4A8922" w:tentative="1">
      <w:start w:val="1"/>
      <w:numFmt w:val="bullet"/>
      <w:lvlText w:val=""/>
      <w:lvlJc w:val="left"/>
      <w:pPr>
        <w:tabs>
          <w:tab w:val="num" w:pos="1440"/>
        </w:tabs>
        <w:ind w:left="1440" w:hanging="360"/>
      </w:pPr>
      <w:rPr>
        <w:rFonts w:ascii="Wingdings" w:hAnsi="Wingdings" w:hint="default"/>
      </w:rPr>
    </w:lvl>
    <w:lvl w:ilvl="2" w:tplc="4360267A" w:tentative="1">
      <w:start w:val="1"/>
      <w:numFmt w:val="bullet"/>
      <w:lvlText w:val=""/>
      <w:lvlJc w:val="left"/>
      <w:pPr>
        <w:tabs>
          <w:tab w:val="num" w:pos="2160"/>
        </w:tabs>
        <w:ind w:left="2160" w:hanging="360"/>
      </w:pPr>
      <w:rPr>
        <w:rFonts w:ascii="Wingdings" w:hAnsi="Wingdings" w:hint="default"/>
      </w:rPr>
    </w:lvl>
    <w:lvl w:ilvl="3" w:tplc="8674BA62" w:tentative="1">
      <w:start w:val="1"/>
      <w:numFmt w:val="bullet"/>
      <w:lvlText w:val=""/>
      <w:lvlJc w:val="left"/>
      <w:pPr>
        <w:tabs>
          <w:tab w:val="num" w:pos="2880"/>
        </w:tabs>
        <w:ind w:left="2880" w:hanging="360"/>
      </w:pPr>
      <w:rPr>
        <w:rFonts w:ascii="Wingdings" w:hAnsi="Wingdings" w:hint="default"/>
      </w:rPr>
    </w:lvl>
    <w:lvl w:ilvl="4" w:tplc="F8BAA5A6" w:tentative="1">
      <w:start w:val="1"/>
      <w:numFmt w:val="bullet"/>
      <w:lvlText w:val=""/>
      <w:lvlJc w:val="left"/>
      <w:pPr>
        <w:tabs>
          <w:tab w:val="num" w:pos="3600"/>
        </w:tabs>
        <w:ind w:left="3600" w:hanging="360"/>
      </w:pPr>
      <w:rPr>
        <w:rFonts w:ascii="Wingdings" w:hAnsi="Wingdings" w:hint="default"/>
      </w:rPr>
    </w:lvl>
    <w:lvl w:ilvl="5" w:tplc="657A6048" w:tentative="1">
      <w:start w:val="1"/>
      <w:numFmt w:val="bullet"/>
      <w:lvlText w:val=""/>
      <w:lvlJc w:val="left"/>
      <w:pPr>
        <w:tabs>
          <w:tab w:val="num" w:pos="4320"/>
        </w:tabs>
        <w:ind w:left="4320" w:hanging="360"/>
      </w:pPr>
      <w:rPr>
        <w:rFonts w:ascii="Wingdings" w:hAnsi="Wingdings" w:hint="default"/>
      </w:rPr>
    </w:lvl>
    <w:lvl w:ilvl="6" w:tplc="0AC469B2" w:tentative="1">
      <w:start w:val="1"/>
      <w:numFmt w:val="bullet"/>
      <w:lvlText w:val=""/>
      <w:lvlJc w:val="left"/>
      <w:pPr>
        <w:tabs>
          <w:tab w:val="num" w:pos="5040"/>
        </w:tabs>
        <w:ind w:left="5040" w:hanging="360"/>
      </w:pPr>
      <w:rPr>
        <w:rFonts w:ascii="Wingdings" w:hAnsi="Wingdings" w:hint="default"/>
      </w:rPr>
    </w:lvl>
    <w:lvl w:ilvl="7" w:tplc="481CBFE0" w:tentative="1">
      <w:start w:val="1"/>
      <w:numFmt w:val="bullet"/>
      <w:lvlText w:val=""/>
      <w:lvlJc w:val="left"/>
      <w:pPr>
        <w:tabs>
          <w:tab w:val="num" w:pos="5760"/>
        </w:tabs>
        <w:ind w:left="5760" w:hanging="360"/>
      </w:pPr>
      <w:rPr>
        <w:rFonts w:ascii="Wingdings" w:hAnsi="Wingdings" w:hint="default"/>
      </w:rPr>
    </w:lvl>
    <w:lvl w:ilvl="8" w:tplc="9D20779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C1"/>
    <w:rsid w:val="000304EA"/>
    <w:rsid w:val="001B34C1"/>
    <w:rsid w:val="001D2C5E"/>
    <w:rsid w:val="006517F7"/>
    <w:rsid w:val="006F1AC4"/>
    <w:rsid w:val="00841A3B"/>
    <w:rsid w:val="008F32DC"/>
    <w:rsid w:val="009E6D0E"/>
    <w:rsid w:val="00A274A0"/>
    <w:rsid w:val="00A76246"/>
    <w:rsid w:val="00AD3610"/>
    <w:rsid w:val="00B605BD"/>
    <w:rsid w:val="00BA7620"/>
    <w:rsid w:val="00C7285B"/>
    <w:rsid w:val="00FB7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296CE2-57BC-49D7-B65E-53EFD6A6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1B34C1"/>
    <w:pPr>
      <w:widowControl/>
    </w:pPr>
    <w:rPr>
      <w:rFonts w:ascii="Times New Roman" w:eastAsia="SimSun" w:hAnsi="Times New Roman" w:cs="Times New Roman"/>
      <w:kern w:val="0"/>
      <w:szCs w:val="21"/>
    </w:rPr>
  </w:style>
  <w:style w:type="paragraph" w:styleId="a3">
    <w:name w:val="List Paragraph"/>
    <w:basedOn w:val="a"/>
    <w:uiPriority w:val="34"/>
    <w:qFormat/>
    <w:rsid w:val="001B34C1"/>
    <w:pPr>
      <w:widowControl/>
      <w:ind w:firstLineChars="200" w:firstLine="420"/>
      <w:jc w:val="left"/>
    </w:pPr>
    <w:rPr>
      <w:rFonts w:ascii="SimSun" w:eastAsia="SimSun" w:hAnsi="SimSun" w:cs="SimSun"/>
      <w:kern w:val="0"/>
      <w:sz w:val="24"/>
      <w:szCs w:val="24"/>
    </w:rPr>
  </w:style>
  <w:style w:type="paragraph" w:styleId="a4">
    <w:name w:val="header"/>
    <w:basedOn w:val="a"/>
    <w:link w:val="Char"/>
    <w:uiPriority w:val="99"/>
    <w:unhideWhenUsed/>
    <w:rsid w:val="00BA7620"/>
    <w:pPr>
      <w:tabs>
        <w:tab w:val="center" w:pos="4513"/>
        <w:tab w:val="right" w:pos="9026"/>
      </w:tabs>
      <w:snapToGrid w:val="0"/>
    </w:pPr>
  </w:style>
  <w:style w:type="character" w:customStyle="1" w:styleId="Char">
    <w:name w:val="머리글 Char"/>
    <w:basedOn w:val="a0"/>
    <w:link w:val="a4"/>
    <w:uiPriority w:val="99"/>
    <w:rsid w:val="00BA7620"/>
  </w:style>
  <w:style w:type="paragraph" w:styleId="a5">
    <w:name w:val="footer"/>
    <w:basedOn w:val="a"/>
    <w:link w:val="Char0"/>
    <w:uiPriority w:val="99"/>
    <w:unhideWhenUsed/>
    <w:rsid w:val="00BA7620"/>
    <w:pPr>
      <w:tabs>
        <w:tab w:val="center" w:pos="4513"/>
        <w:tab w:val="right" w:pos="9026"/>
      </w:tabs>
      <w:snapToGrid w:val="0"/>
    </w:pPr>
  </w:style>
  <w:style w:type="character" w:customStyle="1" w:styleId="Char0">
    <w:name w:val="바닥글 Char"/>
    <w:basedOn w:val="a0"/>
    <w:link w:val="a5"/>
    <w:uiPriority w:val="99"/>
    <w:rsid w:val="00BA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24505">
      <w:bodyDiv w:val="1"/>
      <w:marLeft w:val="0"/>
      <w:marRight w:val="0"/>
      <w:marTop w:val="0"/>
      <w:marBottom w:val="0"/>
      <w:divBdr>
        <w:top w:val="none" w:sz="0" w:space="0" w:color="auto"/>
        <w:left w:val="none" w:sz="0" w:space="0" w:color="auto"/>
        <w:bottom w:val="none" w:sz="0" w:space="0" w:color="auto"/>
        <w:right w:val="none" w:sz="0" w:space="0" w:color="auto"/>
      </w:divBdr>
      <w:divsChild>
        <w:div w:id="999774796">
          <w:marLeft w:val="706"/>
          <w:marRight w:val="0"/>
          <w:marTop w:val="82"/>
          <w:marBottom w:val="0"/>
          <w:divBdr>
            <w:top w:val="none" w:sz="0" w:space="0" w:color="auto"/>
            <w:left w:val="none" w:sz="0" w:space="0" w:color="auto"/>
            <w:bottom w:val="none" w:sz="0" w:space="0" w:color="auto"/>
            <w:right w:val="none" w:sz="0" w:space="0" w:color="auto"/>
          </w:divBdr>
        </w:div>
        <w:div w:id="1987663923">
          <w:marLeft w:val="706"/>
          <w:marRight w:val="0"/>
          <w:marTop w:val="82"/>
          <w:marBottom w:val="0"/>
          <w:divBdr>
            <w:top w:val="none" w:sz="0" w:space="0" w:color="auto"/>
            <w:left w:val="none" w:sz="0" w:space="0" w:color="auto"/>
            <w:bottom w:val="none" w:sz="0" w:space="0" w:color="auto"/>
            <w:right w:val="none" w:sz="0" w:space="0" w:color="auto"/>
          </w:divBdr>
        </w:div>
        <w:div w:id="1226143996">
          <w:marLeft w:val="706"/>
          <w:marRight w:val="0"/>
          <w:marTop w:val="82"/>
          <w:marBottom w:val="0"/>
          <w:divBdr>
            <w:top w:val="none" w:sz="0" w:space="0" w:color="auto"/>
            <w:left w:val="none" w:sz="0" w:space="0" w:color="auto"/>
            <w:bottom w:val="none" w:sz="0" w:space="0" w:color="auto"/>
            <w:right w:val="none" w:sz="0" w:space="0" w:color="auto"/>
          </w:divBdr>
        </w:div>
        <w:div w:id="521668640">
          <w:marLeft w:val="706"/>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1324</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SNUAC</cp:lastModifiedBy>
  <cp:revision>6</cp:revision>
  <dcterms:created xsi:type="dcterms:W3CDTF">2015-10-21T01:53:00Z</dcterms:created>
  <dcterms:modified xsi:type="dcterms:W3CDTF">2015-10-27T00:17:00Z</dcterms:modified>
</cp:coreProperties>
</file>